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D" w:rsidRPr="00E11C0C" w:rsidRDefault="007C6F7D" w:rsidP="007C6F7D">
      <w:pPr>
        <w:jc w:val="center"/>
        <w:rPr>
          <w:b/>
          <w:sz w:val="22"/>
          <w:szCs w:val="22"/>
        </w:rPr>
      </w:pPr>
      <w:r>
        <w:rPr>
          <w:b/>
        </w:rPr>
        <w:t>г. Москва, ул. Кусковская д. 1а, стр. 4</w:t>
      </w:r>
      <w:r>
        <w:rPr>
          <w:b/>
          <w:sz w:val="22"/>
          <w:szCs w:val="22"/>
        </w:rPr>
        <w:t xml:space="preserve"> на 2024 год.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07"/>
        <w:gridCol w:w="6398"/>
        <w:gridCol w:w="1114"/>
        <w:gridCol w:w="505"/>
      </w:tblGrid>
      <w:tr w:rsidR="007C6F7D" w:rsidRPr="00E878D1" w:rsidTr="00DE6102">
        <w:trPr>
          <w:trHeight w:val="3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подписки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39499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rFonts w:ascii="Calibri" w:hAnsi="Calibri"/>
                <w:sz w:val="22"/>
                <w:szCs w:val="22"/>
              </w:rPr>
            </w:pPr>
            <w:r w:rsidRPr="006879E2">
              <w:rPr>
                <w:rFonts w:ascii="Calibri" w:hAnsi="Calibri"/>
                <w:sz w:val="22"/>
                <w:szCs w:val="22"/>
              </w:rPr>
              <w:t>Анестезиология и ре</w:t>
            </w:r>
            <w:r>
              <w:rPr>
                <w:rFonts w:ascii="Calibri" w:hAnsi="Calibri"/>
                <w:sz w:val="22"/>
                <w:szCs w:val="22"/>
              </w:rPr>
              <w:t>аниматология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1C128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 w:rsidRPr="002D0F2E"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73055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ИНТЕНСИВНОЙ ТЕРАПИИ ИМЕНИ А. И. САЛТАНОВА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D978B7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45106r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ОТОРИНОЛАРИНГОЛОГИИ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 w:rsidRPr="00E878D1"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81601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Вестник рентгенологии и радиологии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47487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ОНКОЛОГИИ. Годовая подписка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80139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МЕДИЦИНСКАЯ СЕСТРА: ЖУРНАЛ ДЛЯ РУКОВОДИТЕЛЯ СРЕДНЕГО МЕДПЕРСОНАЛА ЛПУ. Годовая подписка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87440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70012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 w:rsidRPr="008150B7">
              <w:rPr>
                <w:sz w:val="22"/>
                <w:szCs w:val="22"/>
              </w:rPr>
              <w:t xml:space="preserve">Журнал им. </w:t>
            </w:r>
            <w:proofErr w:type="gramStart"/>
            <w:r w:rsidRPr="008150B7">
              <w:rPr>
                <w:sz w:val="22"/>
                <w:szCs w:val="22"/>
              </w:rPr>
              <w:t>Н. В.</w:t>
            </w:r>
            <w:proofErr w:type="gramEnd"/>
            <w:r w:rsidRPr="008150B7">
              <w:rPr>
                <w:sz w:val="22"/>
                <w:szCs w:val="22"/>
              </w:rPr>
              <w:t xml:space="preserve"> Склифосовского "Неотложная медицинская помощь"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9C700F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43489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 w:rsidRPr="006879E2">
              <w:rPr>
                <w:sz w:val="22"/>
                <w:szCs w:val="22"/>
              </w:rPr>
              <w:t xml:space="preserve">Журнал неврологии и психиатрии им. </w:t>
            </w:r>
            <w:r>
              <w:rPr>
                <w:sz w:val="22"/>
                <w:szCs w:val="22"/>
              </w:rPr>
              <w:t xml:space="preserve">С. С. </w:t>
            </w:r>
            <w:r w:rsidRPr="006879E2">
              <w:rPr>
                <w:sz w:val="22"/>
                <w:szCs w:val="22"/>
              </w:rPr>
              <w:t>Корсакова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47715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ЗДРАВООХРАНЕНИЕ. Годовая подписка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1B3450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29955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ИНСТИТУТ СТОМАТОЛОГИИ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0A77A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61026r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39895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38936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хирургия и клиническая анатомия (</w:t>
            </w:r>
            <w:proofErr w:type="spellStart"/>
            <w:r>
              <w:rPr>
                <w:sz w:val="22"/>
                <w:szCs w:val="22"/>
              </w:rPr>
              <w:t>Пироговский</w:t>
            </w:r>
            <w:proofErr w:type="spellEnd"/>
            <w:r>
              <w:rPr>
                <w:sz w:val="22"/>
                <w:szCs w:val="22"/>
              </w:rPr>
              <w:t xml:space="preserve"> научный журнал)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013768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9C700F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94183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Фармация и Фармакология (</w:t>
            </w:r>
            <w:proofErr w:type="spellStart"/>
            <w:r>
              <w:rPr>
                <w:sz w:val="22"/>
                <w:szCs w:val="22"/>
                <w:lang w:val="en-US"/>
              </w:rPr>
              <w:t>Fharmacy</w:t>
            </w:r>
            <w:proofErr w:type="spellEnd"/>
            <w:r w:rsidRPr="0051212B"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  <w:lang w:val="en-US"/>
              </w:rPr>
              <w:t>Pharmacology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9C700F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ХИРУРГИЯ ПОЗВОНОЧНИКА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E878D1" w:rsidRDefault="007C6F7D" w:rsidP="00DE6102">
            <w:pPr>
              <w:rPr>
                <w:sz w:val="22"/>
                <w:szCs w:val="22"/>
              </w:rPr>
            </w:pPr>
            <w:r w:rsidRPr="00E878D1"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2D0F2E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51212B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43528r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 w:rsidRPr="006879E2">
              <w:rPr>
                <w:sz w:val="22"/>
                <w:szCs w:val="22"/>
              </w:rPr>
              <w:t>Хирургия. Журнал им. И. Н. Пирогова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9C700F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47707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ЛПУ В ВОПРОСАХ И ОТВЕТАХ. Годовая подписка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C6F7D" w:rsidRPr="00E878D1" w:rsidTr="00DE610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9C700F" w:rsidRDefault="007C6F7D" w:rsidP="00DE6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013770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 w:rsidRPr="006879E2">
              <w:rPr>
                <w:sz w:val="22"/>
                <w:szCs w:val="22"/>
              </w:rPr>
              <w:t>Эпидемиология и инфекционные болезни. Актуальные вопросы</w:t>
            </w:r>
            <w:r>
              <w:rPr>
                <w:sz w:val="22"/>
                <w:szCs w:val="22"/>
              </w:rPr>
              <w:t>. Годовая подписка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7D" w:rsidRPr="006879E2" w:rsidRDefault="007C6F7D" w:rsidP="00DE6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3557D" w:rsidRDefault="00B3557D"/>
    <w:sectPr w:rsidR="00B3557D" w:rsidSect="00B3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C6F7D"/>
    <w:rsid w:val="007C6F7D"/>
    <w:rsid w:val="00B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2024-02-21T12:58:00Z</dcterms:created>
  <dcterms:modified xsi:type="dcterms:W3CDTF">2024-02-21T12:59:00Z</dcterms:modified>
</cp:coreProperties>
</file>